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45AD75AD" w:rsidR="00543964" w:rsidRPr="00801605" w:rsidRDefault="00DB43C9" w:rsidP="002870AC">
      <w:pPr>
        <w:jc w:val="cente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A885015" wp14:editId="265016C0">
                <wp:simplePos x="0" y="0"/>
                <wp:positionH relativeFrom="column">
                  <wp:posOffset>2657476</wp:posOffset>
                </wp:positionH>
                <wp:positionV relativeFrom="paragraph">
                  <wp:posOffset>-361950</wp:posOffset>
                </wp:positionV>
                <wp:extent cx="8001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solidFill>
                            <a:prstClr val="black"/>
                          </a:solidFill>
                        </a:ln>
                      </wps:spPr>
                      <wps:txbx>
                        <w:txbxContent>
                          <w:p w14:paraId="6A4B38BF" w14:textId="4720A71E" w:rsidR="00DB43C9" w:rsidRPr="00DB43C9" w:rsidRDefault="00DB43C9">
                            <w:pPr>
                              <w:rPr>
                                <w:rFonts w:ascii="ＭＳ ゴシック" w:eastAsia="ＭＳ ゴシック" w:hAnsi="ＭＳ ゴシック"/>
                                <w:b/>
                                <w:sz w:val="24"/>
                                <w:szCs w:val="24"/>
                              </w:rPr>
                            </w:pPr>
                            <w:r w:rsidRPr="00DB43C9">
                              <w:rPr>
                                <w:rFonts w:ascii="ＭＳ ゴシック" w:eastAsia="ＭＳ ゴシック" w:hAnsi="ＭＳ ゴシック" w:hint="eastAsia"/>
                                <w:b/>
                                <w:sz w:val="24"/>
                                <w:szCs w:val="24"/>
                              </w:rPr>
                              <w:t>記入例</w:t>
                            </w:r>
                            <w:r w:rsidR="00A848EC">
                              <w:rPr>
                                <w:rFonts w:ascii="ＭＳ ゴシック" w:eastAsia="ＭＳ ゴシック" w:hAnsi="ＭＳ ゴシック" w:hint="eastAsia"/>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85015" id="_x0000_t202" coordsize="21600,21600" o:spt="202" path="m,l,21600r21600,l21600,xe">
                <v:stroke joinstyle="miter"/>
                <v:path gradientshapeok="t" o:connecttype="rect"/>
              </v:shapetype>
              <v:shape id="テキスト ボックス 1" o:spid="_x0000_s1026" type="#_x0000_t202" style="position:absolute;left:0;text-align:left;margin-left:209.25pt;margin-top:-28.5pt;width:6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sAaQIAALE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" fillcolor="white [3201]" strokeweight=".5pt">
                <v:textbox>
                  <w:txbxContent>
                    <w:p w14:paraId="6A4B38BF" w14:textId="4720A71E" w:rsidR="00DB43C9" w:rsidRPr="00DB43C9" w:rsidRDefault="00DB43C9">
                      <w:pPr>
                        <w:rPr>
                          <w:rFonts w:ascii="ＭＳ ゴシック" w:eastAsia="ＭＳ ゴシック" w:hAnsi="ＭＳ ゴシック"/>
                          <w:b/>
                          <w:sz w:val="24"/>
                          <w:szCs w:val="24"/>
                        </w:rPr>
                      </w:pPr>
                      <w:r w:rsidRPr="00DB43C9">
                        <w:rPr>
                          <w:rFonts w:ascii="ＭＳ ゴシック" w:eastAsia="ＭＳ ゴシック" w:hAnsi="ＭＳ ゴシック" w:hint="eastAsia"/>
                          <w:b/>
                          <w:sz w:val="24"/>
                          <w:szCs w:val="24"/>
                        </w:rPr>
                        <w:t>記入例</w:t>
                      </w:r>
                      <w:r w:rsidR="00A848EC">
                        <w:rPr>
                          <w:rFonts w:ascii="ＭＳ ゴシック" w:eastAsia="ＭＳ ゴシック" w:hAnsi="ＭＳ ゴシック" w:hint="eastAsia"/>
                          <w:b/>
                          <w:sz w:val="24"/>
                          <w:szCs w:val="24"/>
                        </w:rPr>
                        <w:t>2</w:t>
                      </w:r>
                    </w:p>
                  </w:txbxContent>
                </v:textbox>
              </v:shape>
            </w:pict>
          </mc:Fallback>
        </mc:AlternateContent>
      </w:r>
      <w:r w:rsidR="00543964"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599C868A">
                <wp:simplePos x="0" y="0"/>
                <wp:positionH relativeFrom="column">
                  <wp:posOffset>5429885</wp:posOffset>
                </wp:positionH>
                <wp:positionV relativeFrom="paragraph">
                  <wp:posOffset>-344805</wp:posOffset>
                </wp:positionV>
                <wp:extent cx="62103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noFill/>
                          <a:miter lim="800000"/>
                          <a:headEnd/>
                          <a:tailEnd/>
                        </a:ln>
                      </wps:spPr>
                      <wps:txbx>
                        <w:txbxContent>
                          <w:p w14:paraId="68AD2D2A" w14:textId="3DEF2F23" w:rsidR="00A1204E" w:rsidRPr="00A1204E" w:rsidRDefault="00D53D58" w:rsidP="00D53D58">
                            <w:pPr>
                              <w:jc w:val="center"/>
                              <w:rPr>
                                <w:rFonts w:ascii="ＭＳ ゴシック" w:eastAsia="ＭＳ ゴシック" w:hAnsi="ＭＳ ゴシック"/>
                              </w:rPr>
                            </w:pPr>
                            <w:r>
                              <w:rPr>
                                <w:rFonts w:ascii="ＭＳ ゴシック" w:eastAsia="ＭＳ ゴシック" w:hAnsi="ＭＳ ゴシック" w:hint="eastAsia"/>
                              </w:rPr>
                              <w:t>適63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7"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" stroked="f" strokeweight="1pt">
                <v:textbox style="mso-fit-shape-to-text:t">
                  <w:txbxContent>
                    <w:p w14:paraId="68AD2D2A" w14:textId="3DEF2F23" w:rsidR="00A1204E" w:rsidRPr="00A1204E" w:rsidRDefault="00D53D58" w:rsidP="00D53D58">
                      <w:pPr>
                        <w:jc w:val="center"/>
                        <w:rPr>
                          <w:rFonts w:ascii="ＭＳ ゴシック" w:eastAsia="ＭＳ ゴシック" w:hAnsi="ＭＳ ゴシック"/>
                        </w:rPr>
                      </w:pPr>
                      <w:r>
                        <w:rPr>
                          <w:rFonts w:ascii="ＭＳ ゴシック" w:eastAsia="ＭＳ ゴシック" w:hAnsi="ＭＳ ゴシック" w:hint="eastAsia"/>
                        </w:rPr>
                        <w:t>適63</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bookmarkStart w:id="0" w:name="_GoBack"/>
      <w:bookmarkEnd w:id="0"/>
    </w:p>
    <w:p w14:paraId="07E7A785" w14:textId="5AB31407" w:rsidR="00870111" w:rsidRPr="00801605" w:rsidRDefault="00292A4B" w:rsidP="00ED287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0C334EAD" wp14:editId="3A503342">
                <wp:simplePos x="0" y="0"/>
                <wp:positionH relativeFrom="margin">
                  <wp:posOffset>3143250</wp:posOffset>
                </wp:positionH>
                <wp:positionV relativeFrom="paragraph">
                  <wp:posOffset>438150</wp:posOffset>
                </wp:positionV>
                <wp:extent cx="3200400" cy="1504950"/>
                <wp:effectExtent l="19050" t="19050" r="38100" b="247650"/>
                <wp:wrapNone/>
                <wp:docPr id="4" name="円形吹き出し 4"/>
                <wp:cNvGraphicFramePr/>
                <a:graphic xmlns:a="http://schemas.openxmlformats.org/drawingml/2006/main">
                  <a:graphicData uri="http://schemas.microsoft.com/office/word/2010/wordprocessingShape">
                    <wps:wsp>
                      <wps:cNvSpPr/>
                      <wps:spPr>
                        <a:xfrm>
                          <a:off x="0" y="0"/>
                          <a:ext cx="3200400" cy="1504950"/>
                        </a:xfrm>
                        <a:prstGeom prst="wedgeEllipseCallout">
                          <a:avLst>
                            <a:gd name="adj1" fmla="val 19151"/>
                            <a:gd name="adj2" fmla="val 64239"/>
                          </a:avLst>
                        </a:prstGeom>
                        <a:solidFill>
                          <a:sysClr val="window" lastClr="FFFFFF"/>
                        </a:solidFill>
                        <a:ln w="12700" cap="flat" cmpd="sng" algn="ctr">
                          <a:solidFill>
                            <a:srgbClr val="70AD47"/>
                          </a:solidFill>
                          <a:prstDash val="solid"/>
                          <a:miter lim="800000"/>
                        </a:ln>
                        <a:effectLst/>
                      </wps:spPr>
                      <wps:txbx>
                        <w:txbxContent>
                          <w:p w14:paraId="0412356B" w14:textId="679DF601" w:rsidR="00292A4B" w:rsidRPr="00292A4B" w:rsidRDefault="00292A4B" w:rsidP="00292A4B">
                            <w:pPr>
                              <w:jc w:val="left"/>
                              <w:rPr>
                                <w:rFonts w:ascii="ＭＳ ゴシック" w:eastAsia="ＭＳ ゴシック" w:hAnsi="ＭＳ ゴシック"/>
                                <w:sz w:val="16"/>
                                <w:szCs w:val="16"/>
                              </w:rPr>
                            </w:pPr>
                            <w:r w:rsidRPr="00292A4B">
                              <w:rPr>
                                <w:rFonts w:ascii="ＭＳ ゴシック" w:eastAsia="ＭＳ ゴシック" w:hAnsi="ＭＳ ゴシック" w:hint="eastAsia"/>
                                <w:sz w:val="16"/>
                                <w:szCs w:val="16"/>
                              </w:rPr>
                              <w:t>収入額を</w:t>
                            </w:r>
                            <w:r w:rsidRPr="00292A4B">
                              <w:rPr>
                                <w:rFonts w:ascii="ＭＳ ゴシック" w:eastAsia="ＭＳ ゴシック" w:hAnsi="ＭＳ ゴシック"/>
                                <w:sz w:val="16"/>
                                <w:szCs w:val="16"/>
                              </w:rPr>
                              <w:t>実績額で記入</w:t>
                            </w:r>
                            <w:r w:rsidRPr="00292A4B">
                              <w:rPr>
                                <w:rFonts w:ascii="ＭＳ ゴシック" w:eastAsia="ＭＳ ゴシック" w:hAnsi="ＭＳ ゴシック" w:hint="eastAsia"/>
                                <w:sz w:val="16"/>
                                <w:szCs w:val="16"/>
                              </w:rPr>
                              <w:t>していただくため、提出日は※</w:t>
                            </w:r>
                            <w:r w:rsidR="00A848EC">
                              <w:rPr>
                                <w:rFonts w:ascii="ＭＳ ゴシック" w:eastAsia="ＭＳ ゴシック" w:hAnsi="ＭＳ ゴシック"/>
                                <w:sz w:val="16"/>
                                <w:szCs w:val="16"/>
                              </w:rPr>
                              <w:t>4</w:t>
                            </w:r>
                            <w:r w:rsidRPr="00292A4B">
                              <w:rPr>
                                <w:rFonts w:ascii="ＭＳ ゴシック" w:eastAsia="ＭＳ ゴシック" w:hAnsi="ＭＳ ゴシック"/>
                                <w:sz w:val="16"/>
                                <w:szCs w:val="16"/>
                              </w:rPr>
                              <w:t>の</w:t>
                            </w:r>
                            <w:r w:rsidRPr="00292A4B">
                              <w:rPr>
                                <w:rFonts w:ascii="ＭＳ ゴシック" w:eastAsia="ＭＳ ゴシック" w:hAnsi="ＭＳ ゴシック" w:hint="eastAsia"/>
                                <w:sz w:val="16"/>
                                <w:szCs w:val="16"/>
                              </w:rPr>
                              <w:t>期間より</w:t>
                            </w:r>
                            <w:r w:rsidR="00A848EC">
                              <w:rPr>
                                <w:rFonts w:ascii="ＭＳ ゴシック" w:eastAsia="ＭＳ ゴシック" w:hAnsi="ＭＳ ゴシック"/>
                                <w:sz w:val="16"/>
                                <w:szCs w:val="16"/>
                              </w:rPr>
                              <w:t>後の日付で記入</w:t>
                            </w:r>
                            <w:r w:rsidR="00A848EC">
                              <w:rPr>
                                <w:rFonts w:ascii="ＭＳ ゴシック" w:eastAsia="ＭＳ ゴシック" w:hAnsi="ＭＳ ゴシック" w:hint="eastAsia"/>
                                <w:sz w:val="16"/>
                                <w:szCs w:val="16"/>
                              </w:rPr>
                              <w:t>。</w:t>
                            </w:r>
                          </w:p>
                          <w:p w14:paraId="49980657" w14:textId="169A30F4" w:rsidR="00292A4B" w:rsidRPr="00292A4B" w:rsidRDefault="00292A4B" w:rsidP="00292A4B">
                            <w:pPr>
                              <w:jc w:val="left"/>
                              <w:rPr>
                                <w:rFonts w:ascii="ＭＳ ゴシック" w:eastAsia="ＭＳ ゴシック" w:hAnsi="ＭＳ ゴシック"/>
                                <w:sz w:val="16"/>
                                <w:szCs w:val="16"/>
                              </w:rPr>
                            </w:pPr>
                            <w:r w:rsidRPr="00292A4B">
                              <w:rPr>
                                <w:rFonts w:ascii="ＭＳ ゴシック" w:eastAsia="ＭＳ ゴシック" w:hAnsi="ＭＳ ゴシック" w:hint="eastAsia"/>
                                <w:sz w:val="16"/>
                                <w:szCs w:val="16"/>
                              </w:rPr>
                              <w:t>令和</w:t>
                            </w:r>
                            <w:r w:rsidRPr="00292A4B">
                              <w:rPr>
                                <w:rFonts w:ascii="ＭＳ ゴシック" w:eastAsia="ＭＳ ゴシック" w:hAnsi="ＭＳ ゴシック"/>
                                <w:sz w:val="16"/>
                                <w:szCs w:val="16"/>
                              </w:rPr>
                              <w:t>6年</w:t>
                            </w:r>
                            <w:r w:rsidRPr="00292A4B">
                              <w:rPr>
                                <w:rFonts w:ascii="ＭＳ ゴシック" w:eastAsia="ＭＳ ゴシック" w:hAnsi="ＭＳ ゴシック" w:hint="eastAsia"/>
                                <w:sz w:val="16"/>
                                <w:szCs w:val="16"/>
                              </w:rPr>
                              <w:t>3月</w:t>
                            </w:r>
                            <w:r w:rsidRPr="00292A4B">
                              <w:rPr>
                                <w:rFonts w:ascii="ＭＳ ゴシック" w:eastAsia="ＭＳ ゴシック" w:hAnsi="ＭＳ ゴシック"/>
                                <w:sz w:val="16"/>
                                <w:szCs w:val="16"/>
                              </w:rPr>
                              <w:t>まで</w:t>
                            </w:r>
                            <w:r w:rsidRPr="00292A4B">
                              <w:rPr>
                                <w:rFonts w:ascii="ＭＳ ゴシック" w:eastAsia="ＭＳ ゴシック" w:hAnsi="ＭＳ ゴシック" w:hint="eastAsia"/>
                                <w:sz w:val="16"/>
                                <w:szCs w:val="16"/>
                              </w:rPr>
                              <w:t>の期間</w:t>
                            </w:r>
                            <w:r w:rsidRPr="00292A4B">
                              <w:rPr>
                                <w:rFonts w:ascii="ＭＳ ゴシック" w:eastAsia="ＭＳ ゴシック" w:hAnsi="ＭＳ ゴシック"/>
                                <w:sz w:val="16"/>
                                <w:szCs w:val="16"/>
                              </w:rPr>
                              <w:t>の</w:t>
                            </w:r>
                            <w:r w:rsidRPr="00292A4B">
                              <w:rPr>
                                <w:rFonts w:ascii="ＭＳ ゴシック" w:eastAsia="ＭＳ ゴシック" w:hAnsi="ＭＳ ゴシック" w:hint="eastAsia"/>
                                <w:sz w:val="16"/>
                                <w:szCs w:val="16"/>
                              </w:rPr>
                              <w:t>実績額なので令和6年</w:t>
                            </w:r>
                            <w:r w:rsidRPr="00292A4B">
                              <w:rPr>
                                <w:rFonts w:ascii="ＭＳ ゴシック" w:eastAsia="ＭＳ ゴシック" w:hAnsi="ＭＳ ゴシック"/>
                                <w:sz w:val="16"/>
                                <w:szCs w:val="16"/>
                              </w:rPr>
                              <w:t>4月1日以降</w:t>
                            </w:r>
                            <w:r w:rsidRPr="00292A4B">
                              <w:rPr>
                                <w:rFonts w:ascii="ＭＳ ゴシック" w:eastAsia="ＭＳ ゴシック" w:hAnsi="ＭＳ ゴシック" w:hint="eastAsia"/>
                                <w:sz w:val="16"/>
                                <w:szCs w:val="16"/>
                              </w:rPr>
                              <w:t>の日付</w:t>
                            </w:r>
                            <w:r w:rsidRPr="00292A4B">
                              <w:rPr>
                                <w:rFonts w:ascii="ＭＳ ゴシック" w:eastAsia="ＭＳ ゴシック" w:hAnsi="ＭＳ ゴシック"/>
                                <w:sz w:val="16"/>
                                <w:szCs w:val="16"/>
                              </w:rPr>
                              <w:t>を</w:t>
                            </w:r>
                            <w:r w:rsidRPr="00292A4B">
                              <w:rPr>
                                <w:rFonts w:ascii="ＭＳ ゴシック" w:eastAsia="ＭＳ ゴシック" w:hAnsi="ＭＳ ゴシック" w:hint="eastAsia"/>
                                <w:sz w:val="16"/>
                                <w:szCs w:val="16"/>
                              </w:rPr>
                              <w:t>記入</w:t>
                            </w:r>
                            <w:r w:rsidRPr="00292A4B">
                              <w:rPr>
                                <w:rFonts w:ascii="ＭＳ ゴシック" w:eastAsia="ＭＳ ゴシック" w:hAnsi="ＭＳ ゴシック"/>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34E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8" type="#_x0000_t63" style="position:absolute;left:0;text-align:left;margin-left:247.5pt;margin-top:34.5pt;width:252pt;height:1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" adj="14937,24676" fillcolor="window" strokecolor="#70ad47" strokeweight="1pt">
                <v:textbox>
                  <w:txbxContent>
                    <w:p w14:paraId="0412356B" w14:textId="679DF601" w:rsidR="00292A4B" w:rsidRPr="00292A4B" w:rsidRDefault="00292A4B" w:rsidP="00292A4B">
                      <w:pPr>
                        <w:jc w:val="left"/>
                        <w:rPr>
                          <w:rFonts w:ascii="ＭＳ ゴシック" w:eastAsia="ＭＳ ゴシック" w:hAnsi="ＭＳ ゴシック" w:hint="eastAsia"/>
                          <w:sz w:val="16"/>
                          <w:szCs w:val="16"/>
                        </w:rPr>
                      </w:pPr>
                      <w:r w:rsidRPr="00292A4B">
                        <w:rPr>
                          <w:rFonts w:ascii="ＭＳ ゴシック" w:eastAsia="ＭＳ ゴシック" w:hAnsi="ＭＳ ゴシック" w:hint="eastAsia"/>
                          <w:sz w:val="16"/>
                          <w:szCs w:val="16"/>
                        </w:rPr>
                        <w:t>収入額を</w:t>
                      </w:r>
                      <w:r w:rsidRPr="00292A4B">
                        <w:rPr>
                          <w:rFonts w:ascii="ＭＳ ゴシック" w:eastAsia="ＭＳ ゴシック" w:hAnsi="ＭＳ ゴシック"/>
                          <w:sz w:val="16"/>
                          <w:szCs w:val="16"/>
                        </w:rPr>
                        <w:t>実績額で記入</w:t>
                      </w:r>
                      <w:r w:rsidRPr="00292A4B">
                        <w:rPr>
                          <w:rFonts w:ascii="ＭＳ ゴシック" w:eastAsia="ＭＳ ゴシック" w:hAnsi="ＭＳ ゴシック" w:hint="eastAsia"/>
                          <w:sz w:val="16"/>
                          <w:szCs w:val="16"/>
                        </w:rPr>
                        <w:t>していただくため、提出日は※</w:t>
                      </w:r>
                      <w:r w:rsidR="00A848EC">
                        <w:rPr>
                          <w:rFonts w:ascii="ＭＳ ゴシック" w:eastAsia="ＭＳ ゴシック" w:hAnsi="ＭＳ ゴシック"/>
                          <w:sz w:val="16"/>
                          <w:szCs w:val="16"/>
                        </w:rPr>
                        <w:t>4</w:t>
                      </w:r>
                      <w:r w:rsidRPr="00292A4B">
                        <w:rPr>
                          <w:rFonts w:ascii="ＭＳ ゴシック" w:eastAsia="ＭＳ ゴシック" w:hAnsi="ＭＳ ゴシック"/>
                          <w:sz w:val="16"/>
                          <w:szCs w:val="16"/>
                        </w:rPr>
                        <w:t>の</w:t>
                      </w:r>
                      <w:r w:rsidRPr="00292A4B">
                        <w:rPr>
                          <w:rFonts w:ascii="ＭＳ ゴシック" w:eastAsia="ＭＳ ゴシック" w:hAnsi="ＭＳ ゴシック" w:hint="eastAsia"/>
                          <w:sz w:val="16"/>
                          <w:szCs w:val="16"/>
                        </w:rPr>
                        <w:t>期間より</w:t>
                      </w:r>
                      <w:r w:rsidR="00A848EC">
                        <w:rPr>
                          <w:rFonts w:ascii="ＭＳ ゴシック" w:eastAsia="ＭＳ ゴシック" w:hAnsi="ＭＳ ゴシック"/>
                          <w:sz w:val="16"/>
                          <w:szCs w:val="16"/>
                        </w:rPr>
                        <w:t>後の日付で記入</w:t>
                      </w:r>
                      <w:r w:rsidR="00A848EC">
                        <w:rPr>
                          <w:rFonts w:ascii="ＭＳ ゴシック" w:eastAsia="ＭＳ ゴシック" w:hAnsi="ＭＳ ゴシック" w:hint="eastAsia"/>
                          <w:sz w:val="16"/>
                          <w:szCs w:val="16"/>
                        </w:rPr>
                        <w:t>。</w:t>
                      </w:r>
                    </w:p>
                    <w:p w14:paraId="49980657" w14:textId="169A30F4" w:rsidR="00292A4B" w:rsidRPr="00292A4B" w:rsidRDefault="00292A4B" w:rsidP="00292A4B">
                      <w:pPr>
                        <w:jc w:val="left"/>
                        <w:rPr>
                          <w:rFonts w:ascii="ＭＳ ゴシック" w:eastAsia="ＭＳ ゴシック" w:hAnsi="ＭＳ ゴシック"/>
                          <w:sz w:val="16"/>
                          <w:szCs w:val="16"/>
                        </w:rPr>
                      </w:pPr>
                      <w:r w:rsidRPr="00292A4B">
                        <w:rPr>
                          <w:rFonts w:ascii="ＭＳ ゴシック" w:eastAsia="ＭＳ ゴシック" w:hAnsi="ＭＳ ゴシック" w:hint="eastAsia"/>
                          <w:sz w:val="16"/>
                          <w:szCs w:val="16"/>
                        </w:rPr>
                        <w:t>令和</w:t>
                      </w:r>
                      <w:r w:rsidRPr="00292A4B">
                        <w:rPr>
                          <w:rFonts w:ascii="ＭＳ ゴシック" w:eastAsia="ＭＳ ゴシック" w:hAnsi="ＭＳ ゴシック"/>
                          <w:sz w:val="16"/>
                          <w:szCs w:val="16"/>
                        </w:rPr>
                        <w:t>6年</w:t>
                      </w:r>
                      <w:r w:rsidRPr="00292A4B">
                        <w:rPr>
                          <w:rFonts w:ascii="ＭＳ ゴシック" w:eastAsia="ＭＳ ゴシック" w:hAnsi="ＭＳ ゴシック" w:hint="eastAsia"/>
                          <w:sz w:val="16"/>
                          <w:szCs w:val="16"/>
                        </w:rPr>
                        <w:t>3月</w:t>
                      </w:r>
                      <w:r w:rsidRPr="00292A4B">
                        <w:rPr>
                          <w:rFonts w:ascii="ＭＳ ゴシック" w:eastAsia="ＭＳ ゴシック" w:hAnsi="ＭＳ ゴシック"/>
                          <w:sz w:val="16"/>
                          <w:szCs w:val="16"/>
                        </w:rPr>
                        <w:t>まで</w:t>
                      </w:r>
                      <w:r w:rsidRPr="00292A4B">
                        <w:rPr>
                          <w:rFonts w:ascii="ＭＳ ゴシック" w:eastAsia="ＭＳ ゴシック" w:hAnsi="ＭＳ ゴシック" w:hint="eastAsia"/>
                          <w:sz w:val="16"/>
                          <w:szCs w:val="16"/>
                        </w:rPr>
                        <w:t>の期間</w:t>
                      </w:r>
                      <w:r w:rsidRPr="00292A4B">
                        <w:rPr>
                          <w:rFonts w:ascii="ＭＳ ゴシック" w:eastAsia="ＭＳ ゴシック" w:hAnsi="ＭＳ ゴシック"/>
                          <w:sz w:val="16"/>
                          <w:szCs w:val="16"/>
                        </w:rPr>
                        <w:t>の</w:t>
                      </w:r>
                      <w:r w:rsidRPr="00292A4B">
                        <w:rPr>
                          <w:rFonts w:ascii="ＭＳ ゴシック" w:eastAsia="ＭＳ ゴシック" w:hAnsi="ＭＳ ゴシック" w:hint="eastAsia"/>
                          <w:sz w:val="16"/>
                          <w:szCs w:val="16"/>
                        </w:rPr>
                        <w:t>実績額なので令和6年</w:t>
                      </w:r>
                      <w:r w:rsidRPr="00292A4B">
                        <w:rPr>
                          <w:rFonts w:ascii="ＭＳ ゴシック" w:eastAsia="ＭＳ ゴシック" w:hAnsi="ＭＳ ゴシック"/>
                          <w:sz w:val="16"/>
                          <w:szCs w:val="16"/>
                        </w:rPr>
                        <w:t>4月1日以降</w:t>
                      </w:r>
                      <w:r w:rsidRPr="00292A4B">
                        <w:rPr>
                          <w:rFonts w:ascii="ＭＳ ゴシック" w:eastAsia="ＭＳ ゴシック" w:hAnsi="ＭＳ ゴシック" w:hint="eastAsia"/>
                          <w:sz w:val="16"/>
                          <w:szCs w:val="16"/>
                        </w:rPr>
                        <w:t>の日付</w:t>
                      </w:r>
                      <w:r w:rsidRPr="00292A4B">
                        <w:rPr>
                          <w:rFonts w:ascii="ＭＳ ゴシック" w:eastAsia="ＭＳ ゴシック" w:hAnsi="ＭＳ ゴシック"/>
                          <w:sz w:val="16"/>
                          <w:szCs w:val="16"/>
                        </w:rPr>
                        <w:t>を</w:t>
                      </w:r>
                      <w:r w:rsidRPr="00292A4B">
                        <w:rPr>
                          <w:rFonts w:ascii="ＭＳ ゴシック" w:eastAsia="ＭＳ ゴシック" w:hAnsi="ＭＳ ゴシック" w:hint="eastAsia"/>
                          <w:sz w:val="16"/>
                          <w:szCs w:val="16"/>
                        </w:rPr>
                        <w:t>記入</w:t>
                      </w:r>
                      <w:r w:rsidRPr="00292A4B">
                        <w:rPr>
                          <w:rFonts w:ascii="ＭＳ ゴシック" w:eastAsia="ＭＳ ゴシック" w:hAnsi="ＭＳ ゴシック"/>
                          <w:sz w:val="16"/>
                          <w:szCs w:val="16"/>
                        </w:rPr>
                        <w:t>。</w:t>
                      </w:r>
                    </w:p>
                  </w:txbxContent>
                </v:textbox>
                <w10:wrap anchorx="margin"/>
              </v:shape>
            </w:pict>
          </mc:Fallback>
        </mc:AlternateContent>
      </w:r>
      <w:r w:rsidR="00D65801"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4C69616A"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318F9E92"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05E2FEE5" w:rsidR="00D65801" w:rsidRPr="00801605" w:rsidRDefault="00D65801" w:rsidP="00ED287B">
      <w:pPr>
        <w:rPr>
          <w:rFonts w:ascii="ＭＳ ゴシック" w:eastAsia="ＭＳ ゴシック" w:hAnsi="ＭＳ ゴシック"/>
          <w:sz w:val="24"/>
          <w:szCs w:val="24"/>
        </w:rPr>
      </w:pPr>
    </w:p>
    <w:p w14:paraId="58280429" w14:textId="783375E3" w:rsidR="00ED287B" w:rsidRPr="00801605" w:rsidRDefault="000B0642" w:rsidP="00ED287B">
      <w:pPr>
        <w:jc w:val="left"/>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6DD38810" wp14:editId="5BAD7EBE">
                <wp:simplePos x="0" y="0"/>
                <wp:positionH relativeFrom="column">
                  <wp:posOffset>3600450</wp:posOffset>
                </wp:positionH>
                <wp:positionV relativeFrom="paragraph">
                  <wp:posOffset>1895476</wp:posOffset>
                </wp:positionV>
                <wp:extent cx="3028950" cy="2019300"/>
                <wp:effectExtent l="19050" t="19050" r="38100" b="209550"/>
                <wp:wrapNone/>
                <wp:docPr id="2" name="円形吹き出し 2"/>
                <wp:cNvGraphicFramePr/>
                <a:graphic xmlns:a="http://schemas.openxmlformats.org/drawingml/2006/main">
                  <a:graphicData uri="http://schemas.microsoft.com/office/word/2010/wordprocessingShape">
                    <wps:wsp>
                      <wps:cNvSpPr/>
                      <wps:spPr>
                        <a:xfrm>
                          <a:off x="0" y="0"/>
                          <a:ext cx="3028950" cy="2019300"/>
                        </a:xfrm>
                        <a:prstGeom prst="wedgeEllipseCallout">
                          <a:avLst>
                            <a:gd name="adj1" fmla="val 19790"/>
                            <a:gd name="adj2" fmla="val 59111"/>
                          </a:avLst>
                        </a:prstGeom>
                      </wps:spPr>
                      <wps:style>
                        <a:lnRef idx="2">
                          <a:schemeClr val="accent6"/>
                        </a:lnRef>
                        <a:fillRef idx="1">
                          <a:schemeClr val="lt1"/>
                        </a:fillRef>
                        <a:effectRef idx="0">
                          <a:schemeClr val="accent6"/>
                        </a:effectRef>
                        <a:fontRef idx="minor">
                          <a:schemeClr val="dk1"/>
                        </a:fontRef>
                      </wps:style>
                      <wps:txbx>
                        <w:txbxContent>
                          <w:p w14:paraId="2F99E638" w14:textId="095914C2" w:rsidR="000B0642" w:rsidRPr="0000483A" w:rsidRDefault="000B0642" w:rsidP="000B0642">
                            <w:pPr>
                              <w:jc w:val="left"/>
                              <w:rPr>
                                <w:rFonts w:ascii="ＭＳ ゴシック" w:eastAsia="ＭＳ ゴシック" w:hAnsi="ＭＳ ゴシック"/>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年間収入1,200,000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w:t>
                            </w:r>
                            <w:r w:rsidR="008F00E4">
                              <w:rPr>
                                <w:rFonts w:ascii="ＭＳ ゴシック" w:eastAsia="ＭＳ ゴシック" w:hAnsi="ＭＳ ゴシック" w:hint="eastAsia"/>
                                <w:sz w:val="18"/>
                                <w:szCs w:val="18"/>
                              </w:rPr>
                              <w:t>～</w:t>
                            </w:r>
                            <w:r w:rsidR="008F00E4">
                              <w:rPr>
                                <w:rFonts w:ascii="ＭＳ ゴシック" w:eastAsia="ＭＳ ゴシック" w:hAnsi="ＭＳ ゴシック"/>
                                <w:sz w:val="18"/>
                                <w:szCs w:val="18"/>
                              </w:rPr>
                              <w:t>3月</w:t>
                            </w:r>
                            <w:r w:rsidRPr="0000483A">
                              <w:rPr>
                                <w:rFonts w:ascii="ＭＳ ゴシック" w:eastAsia="ＭＳ ゴシック" w:hAnsi="ＭＳ ゴシック" w:hint="eastAsia"/>
                                <w:sz w:val="18"/>
                                <w:szCs w:val="18"/>
                              </w:rPr>
                              <w:t>の収入が</w:t>
                            </w:r>
                            <w:r w:rsidR="008F00E4">
                              <w:rPr>
                                <w:rFonts w:ascii="ＭＳ ゴシック" w:eastAsia="ＭＳ ゴシック" w:hAnsi="ＭＳ ゴシック"/>
                                <w:sz w:val="18"/>
                                <w:szCs w:val="18"/>
                              </w:rPr>
                              <w:t>8</w:t>
                            </w:r>
                            <w:r w:rsidRPr="0000483A">
                              <w:rPr>
                                <w:rFonts w:ascii="ＭＳ ゴシック" w:eastAsia="ＭＳ ゴシック" w:hAnsi="ＭＳ ゴシック" w:hint="eastAsia"/>
                                <w:sz w:val="18"/>
                                <w:szCs w:val="18"/>
                              </w:rPr>
                              <w:t>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008F00E4">
                              <w:rPr>
                                <w:rFonts w:ascii="ＭＳ ゴシック" w:eastAsia="ＭＳ ゴシック" w:hAnsi="ＭＳ ゴシック"/>
                                <w:sz w:val="18"/>
                                <w:szCs w:val="18"/>
                              </w:rPr>
                              <w:t>1,3</w:t>
                            </w:r>
                            <w:r w:rsidRPr="0000483A">
                              <w:rPr>
                                <w:rFonts w:ascii="ＭＳ ゴシック" w:eastAsia="ＭＳ ゴシック" w:hAnsi="ＭＳ ゴシック"/>
                                <w:sz w:val="18"/>
                                <w:szCs w:val="18"/>
                              </w:rPr>
                              <w:t>00,000</w:t>
                            </w:r>
                            <w:r w:rsidRPr="0000483A">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を超えて</w:t>
                            </w:r>
                            <w:r w:rsidR="008F00E4">
                              <w:rPr>
                                <w:rFonts w:ascii="ＭＳ ゴシック" w:eastAsia="ＭＳ ゴシック" w:hAnsi="ＭＳ ゴシック" w:hint="eastAsia"/>
                                <w:sz w:val="18"/>
                                <w:szCs w:val="18"/>
                              </w:rPr>
                              <w:t>、1,500,000円</w:t>
                            </w:r>
                            <w:r w:rsidR="008F00E4">
                              <w:rPr>
                                <w:rFonts w:ascii="ＭＳ ゴシック" w:eastAsia="ＭＳ ゴシック" w:hAnsi="ＭＳ ゴシック"/>
                                <w:sz w:val="18"/>
                                <w:szCs w:val="18"/>
                              </w:rPr>
                              <w:t>に</w:t>
                            </w:r>
                            <w:r w:rsidR="008F00E4">
                              <w:rPr>
                                <w:rFonts w:ascii="ＭＳ ゴシック" w:eastAsia="ＭＳ ゴシック" w:hAnsi="ＭＳ ゴシック" w:hint="eastAsia"/>
                                <w:sz w:val="18"/>
                                <w:szCs w:val="18"/>
                              </w:rPr>
                              <w:t>なってしまう。</w:t>
                            </w:r>
                          </w:p>
                          <w:p w14:paraId="21B63DD3" w14:textId="299A3AA2" w:rsidR="001F268F" w:rsidRPr="0000483A" w:rsidRDefault="001F268F" w:rsidP="001F268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388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margin-left:283.5pt;margin-top:149.25pt;width:238.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" adj="15075,23568" fillcolor="white [3201]" strokecolor="#70ad47 [3209]" strokeweight="1pt">
                <v:textbox>
                  <w:txbxContent>
                    <w:p w14:paraId="2F99E638" w14:textId="095914C2" w:rsidR="000B0642" w:rsidRPr="0000483A" w:rsidRDefault="000B0642" w:rsidP="000B0642">
                      <w:pPr>
                        <w:jc w:val="left"/>
                        <w:rPr>
                          <w:rFonts w:ascii="ＭＳ ゴシック" w:eastAsia="ＭＳ ゴシック" w:hAnsi="ＭＳ ゴシック" w:hint="eastAsia"/>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年間収入1,200,000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w:t>
                      </w:r>
                      <w:r w:rsidR="008F00E4">
                        <w:rPr>
                          <w:rFonts w:ascii="ＭＳ ゴシック" w:eastAsia="ＭＳ ゴシック" w:hAnsi="ＭＳ ゴシック" w:hint="eastAsia"/>
                          <w:sz w:val="18"/>
                          <w:szCs w:val="18"/>
                        </w:rPr>
                        <w:t>～</w:t>
                      </w:r>
                      <w:r w:rsidR="008F00E4">
                        <w:rPr>
                          <w:rFonts w:ascii="ＭＳ ゴシック" w:eastAsia="ＭＳ ゴシック" w:hAnsi="ＭＳ ゴシック"/>
                          <w:sz w:val="18"/>
                          <w:szCs w:val="18"/>
                        </w:rPr>
                        <w:t>3月</w:t>
                      </w:r>
                      <w:r w:rsidRPr="0000483A">
                        <w:rPr>
                          <w:rFonts w:ascii="ＭＳ ゴシック" w:eastAsia="ＭＳ ゴシック" w:hAnsi="ＭＳ ゴシック" w:hint="eastAsia"/>
                          <w:sz w:val="18"/>
                          <w:szCs w:val="18"/>
                        </w:rPr>
                        <w:t>の収入が</w:t>
                      </w:r>
                      <w:r w:rsidR="008F00E4">
                        <w:rPr>
                          <w:rFonts w:ascii="ＭＳ ゴシック" w:eastAsia="ＭＳ ゴシック" w:hAnsi="ＭＳ ゴシック"/>
                          <w:sz w:val="18"/>
                          <w:szCs w:val="18"/>
                        </w:rPr>
                        <w:t>8</w:t>
                      </w:r>
                      <w:r w:rsidRPr="0000483A">
                        <w:rPr>
                          <w:rFonts w:ascii="ＭＳ ゴシック" w:eastAsia="ＭＳ ゴシック" w:hAnsi="ＭＳ ゴシック" w:hint="eastAsia"/>
                          <w:sz w:val="18"/>
                          <w:szCs w:val="18"/>
                        </w:rPr>
                        <w:t>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008F00E4">
                        <w:rPr>
                          <w:rFonts w:ascii="ＭＳ ゴシック" w:eastAsia="ＭＳ ゴシック" w:hAnsi="ＭＳ ゴシック"/>
                          <w:sz w:val="18"/>
                          <w:szCs w:val="18"/>
                        </w:rPr>
                        <w:t>1,3</w:t>
                      </w:r>
                      <w:r w:rsidRPr="0000483A">
                        <w:rPr>
                          <w:rFonts w:ascii="ＭＳ ゴシック" w:eastAsia="ＭＳ ゴシック" w:hAnsi="ＭＳ ゴシック"/>
                          <w:sz w:val="18"/>
                          <w:szCs w:val="18"/>
                        </w:rPr>
                        <w:t>00,000</w:t>
                      </w:r>
                      <w:r w:rsidRPr="0000483A">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を超えて</w:t>
                      </w:r>
                      <w:r w:rsidR="008F00E4">
                        <w:rPr>
                          <w:rFonts w:ascii="ＭＳ ゴシック" w:eastAsia="ＭＳ ゴシック" w:hAnsi="ＭＳ ゴシック" w:hint="eastAsia"/>
                          <w:sz w:val="18"/>
                          <w:szCs w:val="18"/>
                        </w:rPr>
                        <w:t>、1,500,000円</w:t>
                      </w:r>
                      <w:r w:rsidR="008F00E4">
                        <w:rPr>
                          <w:rFonts w:ascii="ＭＳ ゴシック" w:eastAsia="ＭＳ ゴシック" w:hAnsi="ＭＳ ゴシック"/>
                          <w:sz w:val="18"/>
                          <w:szCs w:val="18"/>
                        </w:rPr>
                        <w:t>に</w:t>
                      </w:r>
                      <w:r w:rsidR="008F00E4">
                        <w:rPr>
                          <w:rFonts w:ascii="ＭＳ ゴシック" w:eastAsia="ＭＳ ゴシック" w:hAnsi="ＭＳ ゴシック" w:hint="eastAsia"/>
                          <w:sz w:val="18"/>
                          <w:szCs w:val="18"/>
                        </w:rPr>
                        <w:t>なってしまう。</w:t>
                      </w:r>
                    </w:p>
                    <w:p w14:paraId="21B63DD3" w14:textId="299A3AA2" w:rsidR="001F268F" w:rsidRPr="0000483A" w:rsidRDefault="001F268F" w:rsidP="001F268F">
                      <w:pPr>
                        <w:jc w:val="center"/>
                        <w:rPr>
                          <w:rFonts w:ascii="ＭＳ ゴシック" w:eastAsia="ＭＳ ゴシック" w:hAnsi="ＭＳ ゴシック"/>
                          <w:sz w:val="18"/>
                          <w:szCs w:val="18"/>
                        </w:rPr>
                      </w:pPr>
                    </w:p>
                  </w:txbxContent>
                </v:textbox>
              </v:shape>
            </w:pict>
          </mc:Fallback>
        </mc:AlternateContent>
      </w:r>
      <w:r w:rsidR="00ED287B"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00ED287B" w:rsidRPr="00801605">
        <w:rPr>
          <w:rFonts w:ascii="ＭＳ ゴシック" w:eastAsia="ＭＳ ゴシック" w:hAnsi="ＭＳ ゴシック"/>
          <w:b/>
          <w:sz w:val="24"/>
          <w:szCs w:val="24"/>
        </w:rPr>
        <w:t>記載欄</w:t>
      </w:r>
      <w:r w:rsidR="00ED287B"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5EDCE110"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292A4B">
              <w:rPr>
                <w:rFonts w:ascii="ＭＳ ゴシック" w:eastAsia="ＭＳ ゴシック" w:hAnsi="ＭＳ ゴシック" w:hint="eastAsia"/>
                <w:sz w:val="24"/>
                <w:szCs w:val="24"/>
              </w:rPr>
              <w:t>６</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00292A4B">
              <w:rPr>
                <w:rFonts w:ascii="ＭＳ ゴシック" w:eastAsia="ＭＳ ゴシック" w:hAnsi="ＭＳ ゴシック" w:hint="eastAsia"/>
                <w:sz w:val="24"/>
                <w:szCs w:val="24"/>
              </w:rPr>
              <w:t>４</w:t>
            </w:r>
            <w:r w:rsidR="00292A4B">
              <w:rPr>
                <w:rFonts w:ascii="ＭＳ ゴシック" w:eastAsia="ＭＳ ゴシック" w:hAnsi="ＭＳ ゴシック"/>
                <w:sz w:val="24"/>
                <w:szCs w:val="24"/>
              </w:rPr>
              <w:t xml:space="preserve">　月　</w:t>
            </w:r>
            <w:r w:rsidR="00292A4B">
              <w:rPr>
                <w:rFonts w:ascii="ＭＳ ゴシック" w:eastAsia="ＭＳ ゴシック" w:hAnsi="ＭＳ ゴシック" w:hint="eastAsia"/>
                <w:sz w:val="24"/>
                <w:szCs w:val="24"/>
              </w:rPr>
              <w:t>３</w:t>
            </w:r>
            <w:r w:rsidRPr="00801605">
              <w:rPr>
                <w:rFonts w:ascii="ＭＳ ゴシック" w:eastAsia="ＭＳ ゴシック" w:hAnsi="ＭＳ ゴシック"/>
                <w:sz w:val="24"/>
                <w:szCs w:val="24"/>
              </w:rPr>
              <w:t xml:space="preserve">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1F1B1FEB" w14:textId="77777777" w:rsidR="00292A4B" w:rsidRPr="002721C9" w:rsidRDefault="00292A4B" w:rsidP="00292A4B">
            <w:pPr>
              <w:jc w:val="left"/>
              <w:rPr>
                <w:rFonts w:ascii="ＭＳ ゴシック" w:eastAsia="ＭＳ ゴシック" w:hAnsi="ＭＳ ゴシック"/>
                <w:sz w:val="18"/>
                <w:szCs w:val="18"/>
              </w:rPr>
            </w:pPr>
            <w:r w:rsidRPr="002721C9">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　</w:t>
            </w:r>
            <w:r w:rsidRPr="002721C9">
              <w:rPr>
                <w:rFonts w:ascii="ＭＳ ゴシック" w:eastAsia="ＭＳ ゴシック" w:hAnsi="ＭＳ ゴシック" w:hint="eastAsia"/>
                <w:sz w:val="18"/>
                <w:szCs w:val="18"/>
              </w:rPr>
              <w:t>△　△</w:t>
            </w:r>
          </w:p>
          <w:p w14:paraId="4A23CC12" w14:textId="7B2B43FA" w:rsidR="00ED287B" w:rsidRPr="00801605" w:rsidRDefault="00292A4B" w:rsidP="00BC6BB4">
            <w:pPr>
              <w:jc w:val="left"/>
              <w:rPr>
                <w:rFonts w:ascii="ＭＳ ゴシック" w:eastAsia="ＭＳ ゴシック" w:hAnsi="ＭＳ ゴシック"/>
                <w:sz w:val="24"/>
                <w:szCs w:val="24"/>
              </w:rPr>
            </w:pPr>
            <w:r w:rsidRPr="002721C9">
              <w:rPr>
                <w:rFonts w:ascii="ＭＳ ゴシック" w:eastAsia="ＭＳ ゴシック" w:hAnsi="ＭＳ ゴシック" w:hint="eastAsia"/>
                <w:sz w:val="24"/>
                <w:szCs w:val="24"/>
              </w:rPr>
              <w:t>○　○　○</w:t>
            </w:r>
            <w:r>
              <w:rPr>
                <w:rFonts w:ascii="ＭＳ ゴシック" w:eastAsia="ＭＳ ゴシック" w:hAnsi="ＭＳ ゴシック" w:hint="eastAsia"/>
                <w:sz w:val="24"/>
                <w:szCs w:val="24"/>
              </w:rPr>
              <w:t xml:space="preserve">　○</w:t>
            </w:r>
          </w:p>
        </w:tc>
      </w:tr>
      <w:tr w:rsidR="00292A4B" w:rsidRPr="00801605" w14:paraId="098776E7" w14:textId="77777777" w:rsidTr="00333DA9">
        <w:tc>
          <w:tcPr>
            <w:tcW w:w="1413" w:type="dxa"/>
            <w:vMerge/>
          </w:tcPr>
          <w:p w14:paraId="145D78A4" w14:textId="77777777" w:rsidR="00292A4B" w:rsidRPr="00801605" w:rsidRDefault="00292A4B" w:rsidP="00292A4B">
            <w:pPr>
              <w:jc w:val="left"/>
              <w:rPr>
                <w:rFonts w:ascii="ＭＳ ゴシック" w:eastAsia="ＭＳ ゴシック" w:hAnsi="ＭＳ ゴシック"/>
                <w:sz w:val="24"/>
                <w:szCs w:val="24"/>
              </w:rPr>
            </w:pPr>
          </w:p>
        </w:tc>
        <w:tc>
          <w:tcPr>
            <w:tcW w:w="2693" w:type="dxa"/>
            <w:vAlign w:val="center"/>
          </w:tcPr>
          <w:p w14:paraId="60E9E067" w14:textId="54B62524" w:rsidR="00292A4B" w:rsidRPr="00801605" w:rsidRDefault="00292A4B" w:rsidP="00292A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Pr="00801605">
              <w:rPr>
                <w:rFonts w:ascii="ＭＳ ゴシック" w:eastAsia="ＭＳ ゴシック" w:hAnsi="ＭＳ ゴシック" w:hint="eastAsia"/>
                <w:sz w:val="24"/>
                <w:szCs w:val="24"/>
              </w:rPr>
              <w:t>等記号・番号</w:t>
            </w:r>
          </w:p>
        </w:tc>
        <w:tc>
          <w:tcPr>
            <w:tcW w:w="5652" w:type="dxa"/>
          </w:tcPr>
          <w:p w14:paraId="0752AB6F" w14:textId="74DC3B69" w:rsidR="00292A4B" w:rsidRPr="00801605" w:rsidRDefault="00292A4B" w:rsidP="00292A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92A4B" w:rsidRPr="00801605" w14:paraId="29BA0497" w14:textId="77777777" w:rsidTr="00333DA9">
        <w:trPr>
          <w:trHeight w:val="180"/>
        </w:trPr>
        <w:tc>
          <w:tcPr>
            <w:tcW w:w="1413" w:type="dxa"/>
            <w:vMerge w:val="restart"/>
            <w:vAlign w:val="center"/>
          </w:tcPr>
          <w:p w14:paraId="2CE92A86" w14:textId="77777777" w:rsidR="00292A4B" w:rsidRPr="00801605" w:rsidRDefault="00292A4B" w:rsidP="00292A4B">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408E99B7" w:rsidR="00292A4B" w:rsidRPr="00801605" w:rsidRDefault="00292A4B" w:rsidP="00292A4B">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2887C350" w:rsidR="00292A4B" w:rsidRPr="00801605" w:rsidRDefault="00292A4B" w:rsidP="00292A4B">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043860BB" w14:textId="77777777" w:rsidR="00292A4B" w:rsidRPr="002721C9" w:rsidRDefault="00292A4B" w:rsidP="00292A4B">
            <w:pPr>
              <w:ind w:firstLineChars="100" w:firstLine="180"/>
              <w:jc w:val="left"/>
              <w:rPr>
                <w:rFonts w:ascii="ＭＳ ゴシック" w:eastAsia="ＭＳ ゴシック" w:hAnsi="ＭＳ ゴシック"/>
                <w:sz w:val="18"/>
                <w:szCs w:val="18"/>
              </w:rPr>
            </w:pPr>
            <w:r w:rsidRPr="002721C9">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　</w:t>
            </w:r>
            <w:r w:rsidRPr="002721C9">
              <w:rPr>
                <w:rFonts w:ascii="ＭＳ ゴシック" w:eastAsia="ＭＳ ゴシック" w:hAnsi="ＭＳ ゴシック" w:hint="eastAsia"/>
                <w:sz w:val="18"/>
                <w:szCs w:val="18"/>
              </w:rPr>
              <w:t>△　△</w:t>
            </w:r>
          </w:p>
          <w:p w14:paraId="050EF42D" w14:textId="7F375A36" w:rsidR="00292A4B" w:rsidRPr="00801605" w:rsidRDefault="00292A4B" w:rsidP="00292A4B">
            <w:pPr>
              <w:jc w:val="left"/>
              <w:rPr>
                <w:rFonts w:ascii="ＭＳ ゴシック" w:eastAsia="ＭＳ ゴシック" w:hAnsi="ＭＳ ゴシック"/>
                <w:sz w:val="24"/>
                <w:szCs w:val="24"/>
              </w:rPr>
            </w:pPr>
            <w:r w:rsidRPr="002721C9">
              <w:rPr>
                <w:rFonts w:ascii="ＭＳ ゴシック" w:eastAsia="ＭＳ ゴシック" w:hAnsi="ＭＳ ゴシック" w:hint="eastAsia"/>
                <w:sz w:val="24"/>
                <w:szCs w:val="24"/>
              </w:rPr>
              <w:t>○　○　○</w:t>
            </w:r>
            <w:r>
              <w:rPr>
                <w:rFonts w:ascii="ＭＳ ゴシック" w:eastAsia="ＭＳ ゴシック" w:hAnsi="ＭＳ ゴシック" w:hint="eastAsia"/>
                <w:sz w:val="24"/>
                <w:szCs w:val="24"/>
              </w:rPr>
              <w:t xml:space="preserve">　○</w:t>
            </w:r>
          </w:p>
        </w:tc>
      </w:tr>
      <w:tr w:rsidR="00292A4B" w:rsidRPr="00801605" w14:paraId="07668618" w14:textId="77777777" w:rsidTr="00333DA9">
        <w:trPr>
          <w:trHeight w:val="180"/>
        </w:trPr>
        <w:tc>
          <w:tcPr>
            <w:tcW w:w="1413" w:type="dxa"/>
            <w:vMerge/>
            <w:vAlign w:val="center"/>
          </w:tcPr>
          <w:p w14:paraId="604EEF11" w14:textId="77777777" w:rsidR="00292A4B" w:rsidRPr="00801605" w:rsidRDefault="00292A4B" w:rsidP="00292A4B">
            <w:pPr>
              <w:jc w:val="center"/>
              <w:rPr>
                <w:rFonts w:ascii="ＭＳ ゴシック" w:eastAsia="ＭＳ ゴシック" w:hAnsi="ＭＳ ゴシック"/>
                <w:sz w:val="24"/>
                <w:szCs w:val="24"/>
              </w:rPr>
            </w:pPr>
          </w:p>
        </w:tc>
        <w:tc>
          <w:tcPr>
            <w:tcW w:w="2693" w:type="dxa"/>
            <w:vAlign w:val="center"/>
          </w:tcPr>
          <w:p w14:paraId="4F3653B0" w14:textId="649FDA4A" w:rsidR="00292A4B" w:rsidRPr="00801605" w:rsidRDefault="00292A4B" w:rsidP="00292A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Pr="00801605">
              <w:rPr>
                <w:rFonts w:ascii="ＭＳ ゴシック" w:eastAsia="ＭＳ ゴシック" w:hAnsi="ＭＳ ゴシック" w:hint="eastAsia"/>
                <w:sz w:val="24"/>
                <w:szCs w:val="24"/>
              </w:rPr>
              <w:t>等記号・番号</w:t>
            </w:r>
          </w:p>
        </w:tc>
        <w:tc>
          <w:tcPr>
            <w:tcW w:w="5652" w:type="dxa"/>
          </w:tcPr>
          <w:p w14:paraId="72357215" w14:textId="1FB46126" w:rsidR="00292A4B" w:rsidRPr="00801605" w:rsidRDefault="00292A4B" w:rsidP="00292A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33300F1" w14:textId="14250C39" w:rsidR="008B65E8" w:rsidRPr="001F268F" w:rsidRDefault="00F66D63" w:rsidP="001F268F">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に提出する際に記載してください。</w:t>
      </w:r>
    </w:p>
    <w:p w14:paraId="56B7D632" w14:textId="1910F17B"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6B5F3877" w14:textId="667204D4" w:rsidR="008B65E8"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w:t>
            </w:r>
            <w:r w:rsidR="001F268F">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w:t>
            </w:r>
            <w:r w:rsidR="001F268F">
              <w:rPr>
                <w:rFonts w:ascii="ＭＳ ゴシック" w:eastAsia="ＭＳ ゴシック" w:hAnsi="ＭＳ ゴシック" w:hint="eastAsia"/>
                <w:sz w:val="24"/>
                <w:szCs w:val="24"/>
              </w:rPr>
              <w:t>○○○○</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p w14:paraId="71AD77D3" w14:textId="3E01D7BF" w:rsidR="001F268F"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愛知県○○市○</w:t>
            </w:r>
            <w:r w:rsidR="000B0642">
              <w:rPr>
                <w:rFonts w:ascii="ＭＳ ゴシック" w:eastAsia="ＭＳ ゴシック" w:hAnsi="ＭＳ ゴシック" w:hint="eastAsia"/>
                <w:sz w:val="24"/>
                <w:szCs w:val="24"/>
              </w:rPr>
              <w:t>丁目</w:t>
            </w:r>
            <w:r>
              <w:rPr>
                <w:rFonts w:ascii="ＭＳ ゴシック" w:eastAsia="ＭＳ ゴシック" w:hAnsi="ＭＳ ゴシック" w:hint="eastAsia"/>
                <w:sz w:val="24"/>
                <w:szCs w:val="24"/>
              </w:rPr>
              <w:t>○○</w:t>
            </w:r>
            <w:r w:rsidR="000B0642">
              <w:rPr>
                <w:rFonts w:ascii="ＭＳ ゴシック" w:eastAsia="ＭＳ ゴシック" w:hAnsi="ＭＳ ゴシック" w:hint="eastAsia"/>
                <w:sz w:val="24"/>
                <w:szCs w:val="24"/>
              </w:rPr>
              <w:t>番地</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2087B695" w:rsidR="008B65E8"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株式会社○○商事</w:t>
            </w: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E4C42F6" w:rsidR="008B65E8" w:rsidRPr="00801605" w:rsidRDefault="001F268F" w:rsidP="001F268F">
            <w:pPr>
              <w:ind w:rightChars="87" w:right="183"/>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6E4379EC" w:rsidR="008B65E8"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55FFD5E5" w:rsidR="002870AC" w:rsidRPr="00801605" w:rsidRDefault="00DB43C9" w:rsidP="006717D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１，２００，０００　</w:t>
            </w:r>
            <w:r w:rsidR="00801605"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249BDFB0" w:rsidR="001F268F" w:rsidRPr="00C8700F" w:rsidRDefault="00801605" w:rsidP="001F268F">
            <w:pPr>
              <w:jc w:val="distribute"/>
              <w:rPr>
                <w:rFonts w:ascii="ＭＳ ゴシック" w:eastAsia="ＭＳ ゴシック" w:hAnsi="ＭＳ ゴシック"/>
                <w:sz w:val="22"/>
              </w:rPr>
            </w:pPr>
            <w:r w:rsidRPr="00C8700F">
              <w:rPr>
                <w:rFonts w:ascii="ＭＳ ゴシック" w:eastAsia="ＭＳ ゴシック" w:hAnsi="ＭＳ ゴシック" w:hint="eastAsia"/>
                <w:sz w:val="22"/>
              </w:rPr>
              <w:t>人手不足による労働時間延長等が行われた期間</w:t>
            </w:r>
            <w:r w:rsidR="001F268F" w:rsidRPr="00C8700F">
              <w:rPr>
                <w:rFonts w:ascii="ＭＳ ゴシック" w:eastAsia="ＭＳ ゴシック" w:hAnsi="ＭＳ ゴシック" w:hint="eastAsia"/>
                <w:sz w:val="22"/>
                <w:vertAlign w:val="superscript"/>
              </w:rPr>
              <w:t>※</w:t>
            </w:r>
            <w:r w:rsidR="00A848EC">
              <w:rPr>
                <w:rFonts w:ascii="ＭＳ ゴシック" w:eastAsia="ＭＳ ゴシック" w:hAnsi="ＭＳ ゴシック" w:hint="eastAsia"/>
                <w:sz w:val="22"/>
                <w:vertAlign w:val="superscript"/>
              </w:rPr>
              <w:t>4</w:t>
            </w:r>
          </w:p>
        </w:tc>
        <w:tc>
          <w:tcPr>
            <w:tcW w:w="4394" w:type="dxa"/>
            <w:tcBorders>
              <w:left w:val="single" w:sz="8" w:space="0" w:color="auto"/>
              <w:right w:val="single" w:sz="18" w:space="0" w:color="auto"/>
            </w:tcBorders>
            <w:vAlign w:val="center"/>
          </w:tcPr>
          <w:p w14:paraId="713DB890" w14:textId="48E4EAA8"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DB43C9">
              <w:rPr>
                <w:rFonts w:ascii="ＭＳ ゴシック" w:eastAsia="ＭＳ ゴシック" w:hAnsi="ＭＳ ゴシック" w:hint="eastAsia"/>
                <w:sz w:val="24"/>
                <w:szCs w:val="24"/>
              </w:rPr>
              <w:t>５</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年</w:t>
            </w:r>
            <w:r w:rsidRPr="00801605">
              <w:rPr>
                <w:rFonts w:ascii="ＭＳ ゴシック" w:eastAsia="ＭＳ ゴシック" w:hAnsi="ＭＳ ゴシック" w:hint="eastAsia"/>
                <w:sz w:val="24"/>
                <w:szCs w:val="24"/>
              </w:rPr>
              <w:t xml:space="preserve">　</w:t>
            </w:r>
            <w:r w:rsidR="00DB43C9">
              <w:rPr>
                <w:rFonts w:ascii="ＭＳ ゴシック" w:eastAsia="ＭＳ ゴシック" w:hAnsi="ＭＳ ゴシック" w:hint="eastAsia"/>
                <w:sz w:val="24"/>
                <w:szCs w:val="24"/>
              </w:rPr>
              <w:t>１１</w:t>
            </w:r>
            <w:r w:rsidR="00DB43C9">
              <w:rPr>
                <w:rFonts w:ascii="ＭＳ ゴシック" w:eastAsia="ＭＳ ゴシック" w:hAnsi="ＭＳ ゴシック"/>
                <w:sz w:val="24"/>
                <w:szCs w:val="24"/>
              </w:rPr>
              <w:t xml:space="preserve">　</w:t>
            </w:r>
            <w:r w:rsidRPr="00801605">
              <w:rPr>
                <w:rFonts w:ascii="ＭＳ ゴシック" w:eastAsia="ＭＳ ゴシック" w:hAnsi="ＭＳ ゴシック"/>
                <w:sz w:val="24"/>
                <w:szCs w:val="24"/>
              </w:rPr>
              <w:t>月</w:t>
            </w:r>
            <w:r w:rsidRPr="00801605">
              <w:rPr>
                <w:rFonts w:ascii="ＭＳ ゴシック" w:eastAsia="ＭＳ ゴシック" w:hAnsi="ＭＳ ゴシック" w:hint="eastAsia"/>
                <w:sz w:val="24"/>
                <w:szCs w:val="24"/>
              </w:rPr>
              <w:t xml:space="preserve">　から　　</w:t>
            </w:r>
          </w:p>
          <w:p w14:paraId="0B77DB67" w14:textId="4BC783B1"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8F00E4">
              <w:rPr>
                <w:rFonts w:ascii="ＭＳ ゴシック" w:eastAsia="ＭＳ ゴシック" w:hAnsi="ＭＳ ゴシック" w:hint="eastAsia"/>
                <w:sz w:val="24"/>
                <w:szCs w:val="24"/>
              </w:rPr>
              <w:t>６</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008F00E4">
              <w:rPr>
                <w:rFonts w:ascii="ＭＳ ゴシック" w:eastAsia="ＭＳ ゴシック" w:hAnsi="ＭＳ ゴシック" w:hint="eastAsia"/>
                <w:sz w:val="24"/>
                <w:szCs w:val="24"/>
              </w:rPr>
              <w:t xml:space="preserve">　３</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14E12C46" w:rsidR="006717D7" w:rsidRPr="00801605" w:rsidRDefault="008F00E4" w:rsidP="006717D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DB43C9">
              <w:rPr>
                <w:rFonts w:ascii="ＭＳ ゴシック" w:eastAsia="ＭＳ ゴシック" w:hAnsi="ＭＳ ゴシック" w:hint="eastAsia"/>
                <w:sz w:val="24"/>
                <w:szCs w:val="24"/>
              </w:rPr>
              <w:t xml:space="preserve">００，０００　</w:t>
            </w:r>
            <w:r w:rsidR="006717D7" w:rsidRPr="00801605">
              <w:rPr>
                <w:rFonts w:ascii="ＭＳ ゴシック" w:eastAsia="ＭＳ ゴシック" w:hAnsi="ＭＳ ゴシック" w:hint="eastAsia"/>
                <w:sz w:val="24"/>
                <w:szCs w:val="24"/>
              </w:rPr>
              <w:t>円</w:t>
            </w:r>
          </w:p>
        </w:tc>
      </w:tr>
    </w:tbl>
    <w:p w14:paraId="78CF4A8C" w14:textId="77777777" w:rsidR="00A848EC" w:rsidRDefault="00A848EC" w:rsidP="00A848EC">
      <w:pPr>
        <w:spacing w:line="360" w:lineRule="exac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※４　期間は、１月以上１２月以内の範囲内で記入してください。</w:t>
      </w:r>
    </w:p>
    <w:p w14:paraId="436BCFA6" w14:textId="77777777" w:rsidR="00A848EC" w:rsidRPr="00801605" w:rsidRDefault="00A848EC" w:rsidP="00A848EC">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本証明書は、被扶養者認定及び被扶養者の資格確認において対象者の収入を確認する際の添付書類として、</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01F61814" w14:textId="11D0F89F" w:rsidR="001F268F" w:rsidRPr="00A848EC" w:rsidRDefault="00A848EC" w:rsidP="00A848EC">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Pr>
          <w:rFonts w:ascii="ＭＳ ゴシック" w:eastAsia="ＭＳ ゴシック" w:hAnsi="ＭＳ ゴシック" w:hint="eastAsia"/>
          <w:sz w:val="20"/>
          <w:szCs w:val="24"/>
        </w:rPr>
        <w:t>６</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記載内容の確認に当たって、別途雇用契約書等の添付書類を求められる場合があります。</w:t>
      </w:r>
    </w:p>
    <w:sectPr w:rsidR="001F268F" w:rsidRPr="00A848EC"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0483A"/>
    <w:rsid w:val="0003460D"/>
    <w:rsid w:val="00046D36"/>
    <w:rsid w:val="000B0642"/>
    <w:rsid w:val="0011044C"/>
    <w:rsid w:val="001A5027"/>
    <w:rsid w:val="001C10FA"/>
    <w:rsid w:val="001D3669"/>
    <w:rsid w:val="001F268F"/>
    <w:rsid w:val="002065C8"/>
    <w:rsid w:val="00206D2A"/>
    <w:rsid w:val="0025461D"/>
    <w:rsid w:val="002870AC"/>
    <w:rsid w:val="00292A4B"/>
    <w:rsid w:val="002A2A91"/>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6DB2"/>
    <w:rsid w:val="00801605"/>
    <w:rsid w:val="00867CC6"/>
    <w:rsid w:val="00870111"/>
    <w:rsid w:val="008B65E8"/>
    <w:rsid w:val="008F00E4"/>
    <w:rsid w:val="008F1E16"/>
    <w:rsid w:val="0090239D"/>
    <w:rsid w:val="0092704D"/>
    <w:rsid w:val="00A1204E"/>
    <w:rsid w:val="00A365E8"/>
    <w:rsid w:val="00A60D14"/>
    <w:rsid w:val="00A848EC"/>
    <w:rsid w:val="00AF0D74"/>
    <w:rsid w:val="00B24B74"/>
    <w:rsid w:val="00C01B0B"/>
    <w:rsid w:val="00C24D7D"/>
    <w:rsid w:val="00C610C8"/>
    <w:rsid w:val="00C8700F"/>
    <w:rsid w:val="00D53D58"/>
    <w:rsid w:val="00D65801"/>
    <w:rsid w:val="00DA3D3A"/>
    <w:rsid w:val="00DB43C9"/>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7515-4D6E-4F37-9D61-2F774D79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2024-02-26T08:28:00Z</dcterms:created>
  <dcterms:modified xsi:type="dcterms:W3CDTF">2024-02-26T08:28:00Z</dcterms:modified>
</cp:coreProperties>
</file>